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Look w:val="04A0" w:firstRow="1" w:lastRow="0" w:firstColumn="1" w:lastColumn="0" w:noHBand="0" w:noVBand="1"/>
      </w:tblPr>
      <w:tblGrid>
        <w:gridCol w:w="3990"/>
        <w:gridCol w:w="1937"/>
        <w:gridCol w:w="3990"/>
      </w:tblGrid>
      <w:tr w:rsidR="00D4608A" w:rsidRPr="00A9337C" w:rsidTr="00D4608A">
        <w:trPr>
          <w:trHeight w:val="1454"/>
        </w:trPr>
        <w:tc>
          <w:tcPr>
            <w:tcW w:w="3406" w:type="dxa"/>
          </w:tcPr>
          <w:p w:rsidR="00D4608A" w:rsidRPr="00A9337C" w:rsidRDefault="00D4608A" w:rsidP="000D40CC">
            <w:pPr>
              <w:pStyle w:val="ac"/>
              <w:rPr>
                <w:b/>
                <w:lang w:val="tt-RU"/>
              </w:rPr>
            </w:pPr>
            <w:r w:rsidRPr="00A9337C">
              <w:rPr>
                <w:b/>
                <w:lang w:val="tt-RU"/>
              </w:rPr>
              <w:t>Отдел Управления образования Исполнительного комитета муниципального образования города Казани по Вахитовскому и Приволжскому районам</w:t>
            </w:r>
          </w:p>
          <w:p w:rsidR="00D4608A" w:rsidRPr="00A9337C" w:rsidRDefault="00D4608A" w:rsidP="000D40CC">
            <w:pPr>
              <w:pStyle w:val="ac"/>
              <w:rPr>
                <w:b/>
                <w:lang w:val="tt-RU"/>
              </w:rPr>
            </w:pPr>
            <w:r w:rsidRPr="00A9337C">
              <w:rPr>
                <w:b/>
                <w:lang w:val="tt-RU"/>
              </w:rPr>
              <w:t>420101, г.Казань, ул.Бр.Касимовых,6</w:t>
            </w:r>
          </w:p>
          <w:p w:rsidR="00D4608A" w:rsidRPr="00A9337C" w:rsidRDefault="00D4608A" w:rsidP="000D40CC">
            <w:pPr>
              <w:pStyle w:val="ac"/>
              <w:rPr>
                <w:b/>
                <w:lang w:val="tt-RU"/>
              </w:rPr>
            </w:pPr>
            <w:r w:rsidRPr="00A9337C">
              <w:rPr>
                <w:b/>
                <w:lang w:val="tt-RU"/>
              </w:rPr>
              <w:t>Тел./факс (843)224-35-30, 224-30-55</w:t>
            </w:r>
          </w:p>
          <w:p w:rsidR="00D4608A" w:rsidRPr="00A9337C" w:rsidRDefault="00D4608A" w:rsidP="000D40CC">
            <w:pPr>
              <w:pStyle w:val="ac"/>
              <w:rPr>
                <w:b/>
                <w:lang w:val="tt-RU"/>
              </w:rPr>
            </w:pPr>
            <w:r w:rsidRPr="00A9337C">
              <w:rPr>
                <w:b/>
                <w:lang w:val="en-US"/>
              </w:rPr>
              <w:t>E</w:t>
            </w:r>
            <w:r w:rsidRPr="00A9337C">
              <w:rPr>
                <w:b/>
                <w:lang w:val="tt-RU"/>
              </w:rPr>
              <w:t>-</w:t>
            </w:r>
            <w:r w:rsidRPr="00A9337C">
              <w:rPr>
                <w:b/>
                <w:lang w:val="en-US"/>
              </w:rPr>
              <w:t xml:space="preserve">mail: </w:t>
            </w:r>
            <w:hyperlink r:id="rId7" w:history="1">
              <w:r w:rsidRPr="00A9337C">
                <w:rPr>
                  <w:rStyle w:val="a6"/>
                  <w:rFonts w:ascii="Cambria" w:hAnsi="Cambria"/>
                  <w:b/>
                  <w:sz w:val="20"/>
                  <w:szCs w:val="20"/>
                  <w:lang w:val="en-US"/>
                </w:rPr>
                <w:t>roopriv@yandex.ru</w:t>
              </w:r>
            </w:hyperlink>
            <w:r w:rsidRPr="00A9337C">
              <w:rPr>
                <w:b/>
                <w:lang w:val="tt-RU"/>
              </w:rPr>
              <w:t>,</w:t>
            </w:r>
          </w:p>
          <w:p w:rsidR="00D4608A" w:rsidRPr="00A9337C" w:rsidRDefault="007A3145" w:rsidP="000D40CC">
            <w:pPr>
              <w:pStyle w:val="ac"/>
              <w:rPr>
                <w:rFonts w:cs="Arial"/>
                <w:b/>
                <w:lang w:val="en-US"/>
              </w:rPr>
            </w:pPr>
            <w:hyperlink r:id="rId8" w:history="1">
              <w:r w:rsidR="00D4608A" w:rsidRPr="00A9337C">
                <w:rPr>
                  <w:rStyle w:val="a6"/>
                  <w:rFonts w:ascii="Cambria" w:hAnsi="Cambria"/>
                  <w:b/>
                  <w:sz w:val="20"/>
                  <w:szCs w:val="20"/>
                  <w:lang w:val="en-US"/>
                </w:rPr>
                <w:t>http://edu.tatar.ru/priv/page10198.htm</w:t>
              </w:r>
            </w:hyperlink>
            <w:r w:rsidR="00D4608A" w:rsidRPr="00A9337C">
              <w:rPr>
                <w:b/>
              </w:rPr>
              <w:t xml:space="preserve"> </w:t>
            </w:r>
            <w:r w:rsidR="00D4608A" w:rsidRPr="00A9337C">
              <w:rPr>
                <w:b/>
                <w:lang w:val="en-US"/>
              </w:rPr>
              <w:t xml:space="preserve"> </w:t>
            </w:r>
          </w:p>
        </w:tc>
        <w:tc>
          <w:tcPr>
            <w:tcW w:w="1937" w:type="dxa"/>
          </w:tcPr>
          <w:p w:rsidR="00D4608A" w:rsidRPr="00A9337C" w:rsidRDefault="00D4608A" w:rsidP="000D40CC">
            <w:pPr>
              <w:rPr>
                <w:rFonts w:ascii="Cambria" w:hAnsi="Cambria"/>
                <w:b/>
                <w:lang w:val="tt-RU"/>
              </w:rPr>
            </w:pPr>
            <w:r w:rsidRPr="00A9337C">
              <w:rPr>
                <w:rFonts w:ascii="Cambria" w:hAnsi="Cambria"/>
                <w:b/>
                <w:noProof/>
                <w:lang w:val="ru-RU"/>
              </w:rPr>
              <w:drawing>
                <wp:anchor distT="0" distB="0" distL="114300" distR="114300" simplePos="0" relativeHeight="251659264" behindDoc="0" locked="0" layoutInCell="1" allowOverlap="1" wp14:anchorId="054861FF" wp14:editId="44E42863">
                  <wp:simplePos x="0" y="0"/>
                  <wp:positionH relativeFrom="column">
                    <wp:posOffset>178435</wp:posOffset>
                  </wp:positionH>
                  <wp:positionV relativeFrom="paragraph">
                    <wp:posOffset>191770</wp:posOffset>
                  </wp:positionV>
                  <wp:extent cx="765810" cy="974725"/>
                  <wp:effectExtent l="0" t="0" r="0" b="0"/>
                  <wp:wrapNone/>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765810" cy="974725"/>
                          </a:xfrm>
                          <a:prstGeom prst="rect">
                            <a:avLst/>
                          </a:prstGeom>
                          <a:noFill/>
                          <a:ln w="9525">
                            <a:noFill/>
                            <a:miter lim="800000"/>
                            <a:headEnd/>
                            <a:tailEnd/>
                          </a:ln>
                        </pic:spPr>
                      </pic:pic>
                    </a:graphicData>
                  </a:graphic>
                </wp:anchor>
              </w:drawing>
            </w:r>
          </w:p>
        </w:tc>
        <w:tc>
          <w:tcPr>
            <w:tcW w:w="3990" w:type="dxa"/>
          </w:tcPr>
          <w:p w:rsidR="00D4608A" w:rsidRPr="007C223C" w:rsidRDefault="00D4608A" w:rsidP="000D40CC">
            <w:pPr>
              <w:pStyle w:val="ac"/>
              <w:rPr>
                <w:b/>
                <w:lang w:val="tt-RU"/>
              </w:rPr>
            </w:pPr>
            <w:r w:rsidRPr="007C223C">
              <w:rPr>
                <w:b/>
                <w:lang w:val="tt-RU"/>
              </w:rPr>
              <w:t xml:space="preserve">Казан </w:t>
            </w:r>
            <w:r w:rsidRPr="00A9337C">
              <w:rPr>
                <w:b/>
                <w:lang w:val="tt-RU"/>
              </w:rPr>
              <w:t>шәһәре муниципаль берәмлеге башкарма комитеты мәгариф идарәсенең Вахитов һә</w:t>
            </w:r>
            <w:r w:rsidRPr="007C223C">
              <w:rPr>
                <w:b/>
                <w:lang w:val="tt-RU"/>
              </w:rPr>
              <w:t xml:space="preserve">м </w:t>
            </w:r>
            <w:r w:rsidRPr="00A9337C">
              <w:rPr>
                <w:b/>
                <w:lang w:val="tt-RU"/>
              </w:rPr>
              <w:t>Идел буе районнары мәгариф булеге</w:t>
            </w:r>
          </w:p>
          <w:p w:rsidR="00D4608A" w:rsidRPr="00A9337C" w:rsidRDefault="00D4608A" w:rsidP="000D40CC">
            <w:pPr>
              <w:pStyle w:val="ac"/>
              <w:rPr>
                <w:b/>
                <w:lang w:val="tt-RU"/>
              </w:rPr>
            </w:pPr>
            <w:r w:rsidRPr="00A9337C">
              <w:rPr>
                <w:b/>
                <w:lang w:val="tt-RU"/>
              </w:rPr>
              <w:t>420101, Казан</w:t>
            </w:r>
            <w:r w:rsidRPr="00A9337C">
              <w:rPr>
                <w:b/>
              </w:rPr>
              <w:t xml:space="preserve"> ш.</w:t>
            </w:r>
            <w:r w:rsidRPr="00A9337C">
              <w:rPr>
                <w:b/>
                <w:lang w:val="tt-RU"/>
              </w:rPr>
              <w:t xml:space="preserve">, Б.Касимовлар </w:t>
            </w:r>
          </w:p>
          <w:p w:rsidR="00D4608A" w:rsidRPr="00A9337C" w:rsidRDefault="00D4608A" w:rsidP="000D40CC">
            <w:pPr>
              <w:pStyle w:val="ac"/>
              <w:rPr>
                <w:b/>
                <w:lang w:val="tt-RU"/>
              </w:rPr>
            </w:pPr>
            <w:r w:rsidRPr="00A9337C">
              <w:rPr>
                <w:b/>
                <w:lang w:val="tt-RU"/>
              </w:rPr>
              <w:t>урамы,6 нчы йорт</w:t>
            </w:r>
          </w:p>
          <w:p w:rsidR="00D4608A" w:rsidRPr="00A9337C" w:rsidRDefault="00D4608A" w:rsidP="000D40CC">
            <w:pPr>
              <w:pStyle w:val="ac"/>
              <w:rPr>
                <w:b/>
                <w:lang w:val="tt-RU"/>
              </w:rPr>
            </w:pPr>
            <w:r w:rsidRPr="00A9337C">
              <w:rPr>
                <w:b/>
                <w:lang w:val="tt-RU"/>
              </w:rPr>
              <w:t>Тел./факс (843)224-35-30, 224-30-55</w:t>
            </w:r>
          </w:p>
          <w:p w:rsidR="00D4608A" w:rsidRPr="00A9337C" w:rsidRDefault="00D4608A" w:rsidP="000D40CC">
            <w:pPr>
              <w:pStyle w:val="ac"/>
              <w:rPr>
                <w:b/>
                <w:lang w:val="tt-RU"/>
              </w:rPr>
            </w:pPr>
            <w:r w:rsidRPr="00A9337C">
              <w:rPr>
                <w:b/>
                <w:lang w:val="en-US"/>
              </w:rPr>
              <w:t>E</w:t>
            </w:r>
            <w:r w:rsidRPr="00A9337C">
              <w:rPr>
                <w:b/>
                <w:lang w:val="tt-RU"/>
              </w:rPr>
              <w:t>-</w:t>
            </w:r>
            <w:r w:rsidRPr="00A9337C">
              <w:rPr>
                <w:b/>
                <w:lang w:val="en-US"/>
              </w:rPr>
              <w:t xml:space="preserve">mail: </w:t>
            </w:r>
            <w:hyperlink r:id="rId10" w:history="1">
              <w:r w:rsidRPr="00A9337C">
                <w:rPr>
                  <w:rStyle w:val="a6"/>
                  <w:rFonts w:ascii="Cambria" w:hAnsi="Cambria"/>
                  <w:b/>
                  <w:sz w:val="20"/>
                  <w:szCs w:val="20"/>
                  <w:lang w:val="en-US"/>
                </w:rPr>
                <w:t>roopriv@yandex.ru</w:t>
              </w:r>
            </w:hyperlink>
            <w:r w:rsidRPr="00A9337C">
              <w:rPr>
                <w:b/>
                <w:lang w:val="tt-RU"/>
              </w:rPr>
              <w:t>,</w:t>
            </w:r>
            <w:r w:rsidRPr="00A9337C">
              <w:rPr>
                <w:b/>
                <w:lang w:val="en-US"/>
              </w:rPr>
              <w:t xml:space="preserve"> </w:t>
            </w:r>
          </w:p>
          <w:p w:rsidR="00D4608A" w:rsidRPr="00A9337C" w:rsidRDefault="007A3145" w:rsidP="000D40CC">
            <w:pPr>
              <w:pStyle w:val="ac"/>
              <w:rPr>
                <w:b/>
                <w:lang w:val="tt-RU"/>
              </w:rPr>
            </w:pPr>
            <w:hyperlink r:id="rId11" w:history="1">
              <w:r w:rsidR="00D4608A" w:rsidRPr="00A9337C">
                <w:rPr>
                  <w:rStyle w:val="a6"/>
                  <w:rFonts w:ascii="Cambria" w:hAnsi="Cambria"/>
                  <w:b/>
                  <w:sz w:val="20"/>
                  <w:szCs w:val="20"/>
                  <w:lang w:val="tt-RU"/>
                </w:rPr>
                <w:t>http://edu.tatar.ru/priv/page10198.htm</w:t>
              </w:r>
            </w:hyperlink>
            <w:r w:rsidR="00D4608A" w:rsidRPr="00A9337C">
              <w:rPr>
                <w:b/>
                <w:lang w:val="tt-RU"/>
              </w:rPr>
              <w:t xml:space="preserve"> </w:t>
            </w:r>
          </w:p>
        </w:tc>
      </w:tr>
    </w:tbl>
    <w:p w:rsidR="004A5F56" w:rsidRDefault="004A5F56">
      <w:pPr>
        <w:rPr>
          <w:lang w:val="de-AT"/>
        </w:rPr>
      </w:pPr>
    </w:p>
    <w:p w:rsidR="004A5F56" w:rsidRDefault="004A5F56">
      <w:pPr>
        <w:ind w:right="-1559"/>
        <w:rPr>
          <w:sz w:val="18"/>
          <w:szCs w:val="18"/>
          <w:lang w:val="ru-RU"/>
        </w:rPr>
      </w:pPr>
    </w:p>
    <w:p w:rsidR="00D4608A" w:rsidRPr="00384339" w:rsidRDefault="00D4608A" w:rsidP="009F5339">
      <w:pPr>
        <w:spacing w:line="360" w:lineRule="auto"/>
        <w:jc w:val="center"/>
        <w:rPr>
          <w:b/>
          <w:sz w:val="24"/>
          <w:szCs w:val="24"/>
          <w:lang w:val="ru-RU"/>
        </w:rPr>
      </w:pPr>
      <w:r w:rsidRPr="00384339">
        <w:rPr>
          <w:b/>
          <w:sz w:val="24"/>
          <w:szCs w:val="24"/>
          <w:lang w:val="ru-RU"/>
        </w:rPr>
        <w:t>Информационное письмо</w:t>
      </w:r>
    </w:p>
    <w:p w:rsidR="001752F5" w:rsidRPr="00384339" w:rsidRDefault="00D4608A" w:rsidP="009F5339">
      <w:pPr>
        <w:spacing w:line="360" w:lineRule="auto"/>
        <w:jc w:val="center"/>
        <w:rPr>
          <w:b/>
          <w:sz w:val="24"/>
          <w:szCs w:val="24"/>
          <w:lang w:val="ru-RU"/>
        </w:rPr>
      </w:pPr>
      <w:r w:rsidRPr="00384339">
        <w:rPr>
          <w:b/>
          <w:sz w:val="24"/>
          <w:szCs w:val="24"/>
          <w:lang w:val="ru-RU"/>
        </w:rPr>
        <w:t>Уважаемые руководители!</w:t>
      </w:r>
    </w:p>
    <w:p w:rsidR="000D3F41" w:rsidRPr="00D11435" w:rsidRDefault="000D3F41" w:rsidP="00337E7C">
      <w:pPr>
        <w:spacing w:line="276" w:lineRule="auto"/>
        <w:jc w:val="both"/>
        <w:rPr>
          <w:sz w:val="24"/>
          <w:szCs w:val="24"/>
          <w:lang w:val="ru-RU"/>
        </w:rPr>
      </w:pPr>
      <w:r>
        <w:rPr>
          <w:sz w:val="28"/>
          <w:szCs w:val="28"/>
          <w:lang w:val="ru-RU"/>
        </w:rPr>
        <w:tab/>
      </w:r>
      <w:r w:rsidRPr="00D11435">
        <w:rPr>
          <w:sz w:val="24"/>
          <w:szCs w:val="24"/>
          <w:lang w:val="ru-RU"/>
        </w:rPr>
        <w:t xml:space="preserve">С </w:t>
      </w:r>
      <w:r w:rsidR="00D11435">
        <w:rPr>
          <w:sz w:val="24"/>
          <w:szCs w:val="24"/>
          <w:lang w:val="ru-RU"/>
        </w:rPr>
        <w:t xml:space="preserve">6 </w:t>
      </w:r>
      <w:r w:rsidRPr="00D11435">
        <w:rPr>
          <w:sz w:val="24"/>
          <w:szCs w:val="24"/>
          <w:lang w:val="ru-RU"/>
        </w:rPr>
        <w:t xml:space="preserve">июня по </w:t>
      </w:r>
      <w:r w:rsidR="00D11435">
        <w:rPr>
          <w:sz w:val="24"/>
          <w:szCs w:val="24"/>
          <w:lang w:val="ru-RU"/>
        </w:rPr>
        <w:t xml:space="preserve">1 </w:t>
      </w:r>
      <w:r w:rsidRPr="00D11435">
        <w:rPr>
          <w:sz w:val="24"/>
          <w:szCs w:val="24"/>
          <w:lang w:val="ru-RU"/>
        </w:rPr>
        <w:t>сентябр</w:t>
      </w:r>
      <w:r w:rsidR="00D11435">
        <w:rPr>
          <w:sz w:val="24"/>
          <w:szCs w:val="24"/>
          <w:lang w:val="ru-RU"/>
        </w:rPr>
        <w:t>я</w:t>
      </w:r>
      <w:r w:rsidRPr="00D11435">
        <w:rPr>
          <w:sz w:val="24"/>
          <w:szCs w:val="24"/>
          <w:lang w:val="ru-RU"/>
        </w:rPr>
        <w:t xml:space="preserve"> 2018г. на </w:t>
      </w:r>
      <w:r w:rsidRPr="00D11435">
        <w:rPr>
          <w:b/>
          <w:sz w:val="24"/>
          <w:szCs w:val="24"/>
          <w:u w:val="single"/>
          <w:lang w:val="ru-RU"/>
        </w:rPr>
        <w:t>Казанском образовательном портале</w:t>
      </w:r>
      <w:r w:rsidRPr="00D11435">
        <w:rPr>
          <w:sz w:val="24"/>
          <w:szCs w:val="24"/>
          <w:lang w:val="ru-RU"/>
        </w:rPr>
        <w:t xml:space="preserve"> </w:t>
      </w:r>
      <w:r w:rsidR="007A3145">
        <w:fldChar w:fldCharType="begin"/>
      </w:r>
      <w:r w:rsidR="007A3145" w:rsidRPr="00FB056A">
        <w:rPr>
          <w:lang w:val="ru-RU"/>
        </w:rPr>
        <w:instrText xml:space="preserve"> </w:instrText>
      </w:r>
      <w:r w:rsidR="007A3145">
        <w:instrText>HYPERLINK</w:instrText>
      </w:r>
      <w:r w:rsidR="007A3145" w:rsidRPr="00FB056A">
        <w:rPr>
          <w:lang w:val="ru-RU"/>
        </w:rPr>
        <w:instrText xml:space="preserve"> "</w:instrText>
      </w:r>
      <w:r w:rsidR="007A3145">
        <w:instrText>http</w:instrText>
      </w:r>
      <w:r w:rsidR="007A3145" w:rsidRPr="00FB056A">
        <w:rPr>
          <w:lang w:val="ru-RU"/>
        </w:rPr>
        <w:instrText>://</w:instrText>
      </w:r>
      <w:r w:rsidR="007A3145">
        <w:instrText>kazanobr</w:instrText>
      </w:r>
      <w:r w:rsidR="007A3145" w:rsidRPr="00FB056A">
        <w:rPr>
          <w:lang w:val="ru-RU"/>
        </w:rPr>
        <w:instrText>.</w:instrText>
      </w:r>
      <w:r w:rsidR="007A3145">
        <w:instrText>ru</w:instrText>
      </w:r>
      <w:r w:rsidR="007A3145" w:rsidRPr="00FB056A">
        <w:rPr>
          <w:lang w:val="ru-RU"/>
        </w:rPr>
        <w:instrText xml:space="preserve">" </w:instrText>
      </w:r>
      <w:r w:rsidR="007A3145">
        <w:fldChar w:fldCharType="separate"/>
      </w:r>
      <w:r w:rsidRPr="00D11435">
        <w:rPr>
          <w:rStyle w:val="a6"/>
          <w:sz w:val="24"/>
          <w:szCs w:val="24"/>
          <w:lang w:val="ru-RU"/>
        </w:rPr>
        <w:t>http://kazanobr.ru</w:t>
      </w:r>
      <w:r w:rsidR="007A3145">
        <w:rPr>
          <w:rStyle w:val="a6"/>
          <w:sz w:val="24"/>
          <w:szCs w:val="24"/>
          <w:lang w:val="ru-RU"/>
        </w:rPr>
        <w:fldChar w:fldCharType="end"/>
      </w:r>
      <w:r w:rsidRPr="00D11435">
        <w:rPr>
          <w:sz w:val="24"/>
          <w:szCs w:val="24"/>
          <w:lang w:val="ru-RU"/>
        </w:rPr>
        <w:t xml:space="preserve"> организован опрос родительской общественности по оценке деятельности образовательных организаций г.Казани «Оцени свою школу», «Оцени свой детский сад» и «Оцени свое УДО» (</w:t>
      </w:r>
      <w:r w:rsidR="00C61DFD" w:rsidRPr="00D11435">
        <w:rPr>
          <w:sz w:val="24"/>
          <w:szCs w:val="24"/>
          <w:lang w:val="ru-RU"/>
        </w:rPr>
        <w:t xml:space="preserve">вывешен оранжевый </w:t>
      </w:r>
      <w:r w:rsidRPr="00D11435">
        <w:rPr>
          <w:sz w:val="24"/>
          <w:szCs w:val="24"/>
          <w:lang w:val="ru-RU"/>
        </w:rPr>
        <w:t xml:space="preserve">баннер на главной странице портала). </w:t>
      </w:r>
    </w:p>
    <w:p w:rsidR="000D3F41" w:rsidRPr="00D11435" w:rsidRDefault="000D3F41" w:rsidP="00337E7C">
      <w:pPr>
        <w:spacing w:line="276" w:lineRule="auto"/>
        <w:jc w:val="both"/>
        <w:rPr>
          <w:sz w:val="24"/>
          <w:szCs w:val="24"/>
          <w:lang w:val="ru-RU"/>
        </w:rPr>
      </w:pPr>
      <w:r w:rsidRPr="00D11435">
        <w:rPr>
          <w:sz w:val="24"/>
          <w:szCs w:val="24"/>
          <w:lang w:val="ru-RU"/>
        </w:rPr>
        <w:tab/>
        <w:t xml:space="preserve"> Необходимо организовать оповещение родителей о начале опроса через сайты и информационные стенды образовательных организаций, классных руководителей.</w:t>
      </w:r>
    </w:p>
    <w:p w:rsidR="000D3F41" w:rsidRPr="00D11435" w:rsidRDefault="000D3F41" w:rsidP="00337E7C">
      <w:pPr>
        <w:spacing w:line="276" w:lineRule="auto"/>
        <w:jc w:val="both"/>
        <w:rPr>
          <w:sz w:val="24"/>
          <w:szCs w:val="24"/>
          <w:lang w:val="ru-RU"/>
        </w:rPr>
      </w:pPr>
      <w:r w:rsidRPr="00D11435">
        <w:rPr>
          <w:sz w:val="24"/>
          <w:szCs w:val="24"/>
          <w:lang w:val="ru-RU"/>
        </w:rPr>
        <w:tab/>
        <w:t xml:space="preserve">Ссылка на опрос также размещена на странице Управления образования официального портала Казани (вкладка Опросы) </w:t>
      </w:r>
      <w:hyperlink r:id="rId12" w:history="1">
        <w:r w:rsidRPr="00D11435">
          <w:rPr>
            <w:rStyle w:val="a6"/>
            <w:sz w:val="24"/>
            <w:szCs w:val="24"/>
          </w:rPr>
          <w:t>https</w:t>
        </w:r>
        <w:r w:rsidRPr="00D11435">
          <w:rPr>
            <w:rStyle w:val="a6"/>
            <w:sz w:val="24"/>
            <w:szCs w:val="24"/>
            <w:lang w:val="ru-RU"/>
          </w:rPr>
          <w:t>://</w:t>
        </w:r>
        <w:r w:rsidRPr="00D11435">
          <w:rPr>
            <w:rStyle w:val="a6"/>
            <w:sz w:val="24"/>
            <w:szCs w:val="24"/>
          </w:rPr>
          <w:t>www</w:t>
        </w:r>
        <w:r w:rsidRPr="00D11435">
          <w:rPr>
            <w:rStyle w:val="a6"/>
            <w:sz w:val="24"/>
            <w:szCs w:val="24"/>
            <w:lang w:val="ru-RU"/>
          </w:rPr>
          <w:t>.</w:t>
        </w:r>
        <w:proofErr w:type="spellStart"/>
        <w:r w:rsidRPr="00D11435">
          <w:rPr>
            <w:rStyle w:val="a6"/>
            <w:sz w:val="24"/>
            <w:szCs w:val="24"/>
          </w:rPr>
          <w:t>kzn</w:t>
        </w:r>
        <w:proofErr w:type="spellEnd"/>
        <w:r w:rsidRPr="00D11435">
          <w:rPr>
            <w:rStyle w:val="a6"/>
            <w:sz w:val="24"/>
            <w:szCs w:val="24"/>
            <w:lang w:val="ru-RU"/>
          </w:rPr>
          <w:t>.</w:t>
        </w:r>
        <w:proofErr w:type="spellStart"/>
        <w:r w:rsidRPr="00D11435">
          <w:rPr>
            <w:rStyle w:val="a6"/>
            <w:sz w:val="24"/>
            <w:szCs w:val="24"/>
          </w:rPr>
          <w:t>ru</w:t>
        </w:r>
        <w:proofErr w:type="spellEnd"/>
        <w:r w:rsidRPr="00D11435">
          <w:rPr>
            <w:rStyle w:val="a6"/>
            <w:sz w:val="24"/>
            <w:szCs w:val="24"/>
            <w:lang w:val="ru-RU"/>
          </w:rPr>
          <w:t>/</w:t>
        </w:r>
        <w:proofErr w:type="spellStart"/>
        <w:r w:rsidRPr="00D11435">
          <w:rPr>
            <w:rStyle w:val="a6"/>
            <w:sz w:val="24"/>
            <w:szCs w:val="24"/>
          </w:rPr>
          <w:t>meriya</w:t>
        </w:r>
        <w:proofErr w:type="spellEnd"/>
        <w:r w:rsidRPr="00D11435">
          <w:rPr>
            <w:rStyle w:val="a6"/>
            <w:sz w:val="24"/>
            <w:szCs w:val="24"/>
            <w:lang w:val="ru-RU"/>
          </w:rPr>
          <w:t>/</w:t>
        </w:r>
        <w:proofErr w:type="spellStart"/>
        <w:r w:rsidRPr="00D11435">
          <w:rPr>
            <w:rStyle w:val="a6"/>
            <w:sz w:val="24"/>
            <w:szCs w:val="24"/>
          </w:rPr>
          <w:t>ispolnitelnyy</w:t>
        </w:r>
        <w:proofErr w:type="spellEnd"/>
        <w:r w:rsidRPr="00D11435">
          <w:rPr>
            <w:rStyle w:val="a6"/>
            <w:sz w:val="24"/>
            <w:szCs w:val="24"/>
            <w:lang w:val="ru-RU"/>
          </w:rPr>
          <w:t>-</w:t>
        </w:r>
        <w:proofErr w:type="spellStart"/>
        <w:r w:rsidRPr="00D11435">
          <w:rPr>
            <w:rStyle w:val="a6"/>
            <w:sz w:val="24"/>
            <w:szCs w:val="24"/>
          </w:rPr>
          <w:t>komitet</w:t>
        </w:r>
        <w:proofErr w:type="spellEnd"/>
        <w:r w:rsidRPr="00D11435">
          <w:rPr>
            <w:rStyle w:val="a6"/>
            <w:sz w:val="24"/>
            <w:szCs w:val="24"/>
            <w:lang w:val="ru-RU"/>
          </w:rPr>
          <w:t>/</w:t>
        </w:r>
        <w:proofErr w:type="spellStart"/>
        <w:r w:rsidRPr="00D11435">
          <w:rPr>
            <w:rStyle w:val="a6"/>
            <w:sz w:val="24"/>
            <w:szCs w:val="24"/>
          </w:rPr>
          <w:t>mku</w:t>
        </w:r>
        <w:proofErr w:type="spellEnd"/>
        <w:r w:rsidRPr="00D11435">
          <w:rPr>
            <w:rStyle w:val="a6"/>
            <w:sz w:val="24"/>
            <w:szCs w:val="24"/>
            <w:lang w:val="ru-RU"/>
          </w:rPr>
          <w:t>-</w:t>
        </w:r>
        <w:proofErr w:type="spellStart"/>
        <w:r w:rsidRPr="00D11435">
          <w:rPr>
            <w:rStyle w:val="a6"/>
            <w:sz w:val="24"/>
            <w:szCs w:val="24"/>
          </w:rPr>
          <w:t>upravlenie</w:t>
        </w:r>
        <w:proofErr w:type="spellEnd"/>
        <w:r w:rsidRPr="00D11435">
          <w:rPr>
            <w:rStyle w:val="a6"/>
            <w:sz w:val="24"/>
            <w:szCs w:val="24"/>
            <w:lang w:val="ru-RU"/>
          </w:rPr>
          <w:t>-</w:t>
        </w:r>
        <w:proofErr w:type="spellStart"/>
        <w:r w:rsidRPr="00D11435">
          <w:rPr>
            <w:rStyle w:val="a6"/>
            <w:sz w:val="24"/>
            <w:szCs w:val="24"/>
          </w:rPr>
          <w:t>obrazovaniya</w:t>
        </w:r>
        <w:proofErr w:type="spellEnd"/>
        <w:r w:rsidRPr="00D11435">
          <w:rPr>
            <w:rStyle w:val="a6"/>
            <w:sz w:val="24"/>
            <w:szCs w:val="24"/>
            <w:lang w:val="ru-RU"/>
          </w:rPr>
          <w:t>/</w:t>
        </w:r>
      </w:hyperlink>
      <w:r w:rsidRPr="00D11435">
        <w:rPr>
          <w:rStyle w:val="a6"/>
          <w:sz w:val="24"/>
          <w:szCs w:val="24"/>
          <w:lang w:val="ru-RU"/>
        </w:rPr>
        <w:t>.</w:t>
      </w:r>
    </w:p>
    <w:p w:rsidR="00076936" w:rsidRDefault="00076936" w:rsidP="00337E7C">
      <w:pPr>
        <w:spacing w:line="276" w:lineRule="auto"/>
        <w:jc w:val="both"/>
        <w:rPr>
          <w:sz w:val="24"/>
          <w:szCs w:val="24"/>
          <w:lang w:val="ru-RU"/>
        </w:rPr>
      </w:pPr>
      <w:r w:rsidRPr="00D11435">
        <w:rPr>
          <w:sz w:val="24"/>
          <w:szCs w:val="24"/>
          <w:lang w:val="ru-RU"/>
        </w:rPr>
        <w:tab/>
      </w:r>
      <w:r w:rsidR="00337E7C" w:rsidRPr="00D11435">
        <w:rPr>
          <w:sz w:val="24"/>
          <w:szCs w:val="24"/>
          <w:lang w:val="ru-RU"/>
        </w:rPr>
        <w:t>Опрос организован</w:t>
      </w:r>
      <w:r w:rsidR="00D11435">
        <w:rPr>
          <w:sz w:val="24"/>
          <w:szCs w:val="24"/>
          <w:lang w:val="ru-RU"/>
        </w:rPr>
        <w:t xml:space="preserve"> по районам г.Казани.</w:t>
      </w:r>
      <w:r w:rsidRPr="00D11435">
        <w:rPr>
          <w:sz w:val="24"/>
          <w:szCs w:val="24"/>
          <w:lang w:val="ru-RU"/>
        </w:rPr>
        <w:tab/>
        <w:t>За одну образовательную ор</w:t>
      </w:r>
      <w:bookmarkStart w:id="0" w:name="_GoBack"/>
      <w:bookmarkEnd w:id="0"/>
      <w:r w:rsidRPr="00D11435">
        <w:rPr>
          <w:sz w:val="24"/>
          <w:szCs w:val="24"/>
          <w:lang w:val="ru-RU"/>
        </w:rPr>
        <w:t>ганизацию с одного компьютера (</w:t>
      </w:r>
      <w:r w:rsidRPr="00D11435">
        <w:rPr>
          <w:sz w:val="24"/>
          <w:szCs w:val="24"/>
          <w:lang w:val="en-US"/>
        </w:rPr>
        <w:t>IP</w:t>
      </w:r>
      <w:r w:rsidRPr="00D11435">
        <w:rPr>
          <w:sz w:val="24"/>
          <w:szCs w:val="24"/>
          <w:lang w:val="ru-RU"/>
        </w:rPr>
        <w:t xml:space="preserve">-адреса) можно проголосовать только один раз. </w:t>
      </w:r>
    </w:p>
    <w:p w:rsidR="00D11435" w:rsidRDefault="00D11435" w:rsidP="00337E7C">
      <w:pPr>
        <w:spacing w:line="276" w:lineRule="auto"/>
        <w:jc w:val="both"/>
        <w:rPr>
          <w:sz w:val="24"/>
          <w:szCs w:val="24"/>
          <w:lang w:val="ru-RU"/>
        </w:rPr>
      </w:pPr>
      <w:r>
        <w:rPr>
          <w:sz w:val="24"/>
          <w:szCs w:val="24"/>
          <w:lang w:val="ru-RU"/>
        </w:rPr>
        <w:tab/>
        <w:t xml:space="preserve">В связи с этим, просим вас организовать активное участие родителей в опросе, разместить информацию об опросе на сайтах ОО, в информационных стендах для родителей. </w:t>
      </w:r>
    </w:p>
    <w:p w:rsidR="00D11435" w:rsidRDefault="00D11435" w:rsidP="00337E7C">
      <w:pPr>
        <w:spacing w:line="276" w:lineRule="auto"/>
        <w:jc w:val="both"/>
        <w:rPr>
          <w:sz w:val="24"/>
          <w:szCs w:val="24"/>
          <w:lang w:val="ru-RU"/>
        </w:rPr>
      </w:pPr>
      <w:r>
        <w:rPr>
          <w:sz w:val="24"/>
          <w:szCs w:val="24"/>
          <w:lang w:val="ru-RU"/>
        </w:rPr>
        <w:t>Просим вас взять данный вопрос под личный контроль.</w:t>
      </w:r>
    </w:p>
    <w:p w:rsidR="000D3F41" w:rsidRPr="00D11435" w:rsidRDefault="000D3F41" w:rsidP="00337E7C">
      <w:pPr>
        <w:spacing w:line="276" w:lineRule="auto"/>
        <w:jc w:val="both"/>
        <w:rPr>
          <w:b/>
          <w:sz w:val="24"/>
          <w:szCs w:val="24"/>
          <w:u w:val="single"/>
          <w:lang w:val="ru-RU"/>
        </w:rPr>
      </w:pPr>
      <w:r w:rsidRPr="00D11435">
        <w:rPr>
          <w:b/>
          <w:sz w:val="24"/>
          <w:szCs w:val="24"/>
          <w:u w:val="single"/>
          <w:lang w:val="ru-RU"/>
        </w:rPr>
        <w:t>Вопросник «Оцени свою школу»:</w:t>
      </w:r>
    </w:p>
    <w:p w:rsidR="000D3F41" w:rsidRPr="00D11435" w:rsidRDefault="000D3F41" w:rsidP="00337E7C">
      <w:pPr>
        <w:spacing w:line="276" w:lineRule="auto"/>
        <w:jc w:val="both"/>
        <w:rPr>
          <w:i/>
          <w:sz w:val="24"/>
          <w:szCs w:val="24"/>
          <w:lang w:val="ru-RU"/>
        </w:rPr>
      </w:pPr>
      <w:r w:rsidRPr="00D11435">
        <w:rPr>
          <w:i/>
          <w:sz w:val="24"/>
          <w:szCs w:val="24"/>
          <w:lang w:val="ru-RU"/>
        </w:rPr>
        <w:t>1.Оцените качество образовательных услуг, которые предоставляет школа (гимназия, лицей) Вашему ребенку?</w:t>
      </w:r>
    </w:p>
    <w:p w:rsidR="000D3F41" w:rsidRPr="00D11435" w:rsidRDefault="000D3F41" w:rsidP="00337E7C">
      <w:pPr>
        <w:spacing w:line="276" w:lineRule="auto"/>
        <w:jc w:val="both"/>
        <w:rPr>
          <w:i/>
          <w:sz w:val="24"/>
          <w:szCs w:val="24"/>
          <w:lang w:val="ru-RU"/>
        </w:rPr>
      </w:pPr>
      <w:r w:rsidRPr="00D11435">
        <w:rPr>
          <w:i/>
          <w:sz w:val="24"/>
          <w:szCs w:val="24"/>
          <w:lang w:val="ru-RU"/>
        </w:rPr>
        <w:t>2. Оцените состояние воспитательной работы в школе (гимназии, лицее).</w:t>
      </w:r>
    </w:p>
    <w:p w:rsidR="000D3F41" w:rsidRPr="00D11435" w:rsidRDefault="000D3F41" w:rsidP="00337E7C">
      <w:pPr>
        <w:spacing w:line="276" w:lineRule="auto"/>
        <w:jc w:val="both"/>
        <w:rPr>
          <w:i/>
          <w:sz w:val="24"/>
          <w:szCs w:val="24"/>
          <w:lang w:val="ru-RU"/>
        </w:rPr>
      </w:pPr>
      <w:r w:rsidRPr="00D11435">
        <w:rPr>
          <w:i/>
          <w:sz w:val="24"/>
          <w:szCs w:val="24"/>
          <w:lang w:val="ru-RU"/>
        </w:rPr>
        <w:t>3. Оцените условия, созданные в школе (гимназии, лицее) для воспитания и обучения на родном языке.</w:t>
      </w:r>
    </w:p>
    <w:p w:rsidR="000D3F41" w:rsidRPr="00D11435" w:rsidRDefault="000D3F41" w:rsidP="00337E7C">
      <w:pPr>
        <w:spacing w:line="276" w:lineRule="auto"/>
        <w:jc w:val="both"/>
        <w:rPr>
          <w:i/>
          <w:sz w:val="24"/>
          <w:szCs w:val="24"/>
          <w:lang w:val="ru-RU"/>
        </w:rPr>
      </w:pPr>
      <w:r w:rsidRPr="00D11435">
        <w:rPr>
          <w:i/>
          <w:sz w:val="24"/>
          <w:szCs w:val="24"/>
          <w:lang w:val="ru-RU"/>
        </w:rPr>
        <w:t>4. Оцените психологическую комфортность пребывания Вашего ребенка в школе (гимназии, лицее) .</w:t>
      </w:r>
    </w:p>
    <w:p w:rsidR="000D3F41" w:rsidRPr="00D11435" w:rsidRDefault="000D3F41" w:rsidP="00337E7C">
      <w:pPr>
        <w:spacing w:line="276" w:lineRule="auto"/>
        <w:jc w:val="both"/>
        <w:rPr>
          <w:i/>
          <w:sz w:val="24"/>
          <w:szCs w:val="24"/>
          <w:lang w:val="ru-RU"/>
        </w:rPr>
      </w:pPr>
      <w:r w:rsidRPr="00D11435">
        <w:rPr>
          <w:i/>
          <w:sz w:val="24"/>
          <w:szCs w:val="24"/>
          <w:lang w:val="ru-RU"/>
        </w:rPr>
        <w:t>5. Оцените качество школьного питания.</w:t>
      </w:r>
    </w:p>
    <w:p w:rsidR="000D3F41" w:rsidRPr="00D11435" w:rsidRDefault="000D3F41" w:rsidP="00337E7C">
      <w:pPr>
        <w:spacing w:line="276" w:lineRule="auto"/>
        <w:jc w:val="both"/>
        <w:rPr>
          <w:i/>
          <w:sz w:val="24"/>
          <w:szCs w:val="24"/>
          <w:lang w:val="ru-RU"/>
        </w:rPr>
      </w:pPr>
      <w:r w:rsidRPr="00D11435">
        <w:rPr>
          <w:i/>
          <w:sz w:val="24"/>
          <w:szCs w:val="24"/>
          <w:lang w:val="ru-RU"/>
        </w:rPr>
        <w:t>6. Оцените актуальность и полноту информации на сайте школы (гимназии, лицее), где учится Ваш ребенок.</w:t>
      </w:r>
    </w:p>
    <w:p w:rsidR="000D3F41" w:rsidRPr="00D11435" w:rsidRDefault="000D3F41" w:rsidP="00337E7C">
      <w:pPr>
        <w:spacing w:line="276" w:lineRule="auto"/>
        <w:jc w:val="both"/>
        <w:rPr>
          <w:i/>
          <w:sz w:val="24"/>
          <w:szCs w:val="24"/>
          <w:lang w:val="ru-RU"/>
        </w:rPr>
      </w:pPr>
      <w:r w:rsidRPr="00D11435">
        <w:rPr>
          <w:i/>
          <w:sz w:val="24"/>
          <w:szCs w:val="24"/>
          <w:lang w:val="ru-RU"/>
        </w:rPr>
        <w:t>7. Оцените возможность участия родителей в общественной жизни школы (гимназии, лицее).</w:t>
      </w:r>
    </w:p>
    <w:p w:rsidR="000D3F41" w:rsidRPr="00D11435" w:rsidRDefault="000D3F41" w:rsidP="00337E7C">
      <w:pPr>
        <w:spacing w:line="276" w:lineRule="auto"/>
        <w:jc w:val="both"/>
        <w:rPr>
          <w:i/>
          <w:sz w:val="24"/>
          <w:szCs w:val="24"/>
          <w:lang w:val="ru-RU"/>
        </w:rPr>
      </w:pPr>
      <w:r w:rsidRPr="00D11435">
        <w:rPr>
          <w:i/>
          <w:sz w:val="24"/>
          <w:szCs w:val="24"/>
          <w:lang w:val="ru-RU"/>
        </w:rPr>
        <w:t>8. Оцените организацию дополнительного образования (кружки, секции и т.д.) в школе (гимназии, лицее).</w:t>
      </w:r>
    </w:p>
    <w:p w:rsidR="000D3F41" w:rsidRPr="00D11435" w:rsidRDefault="000D3F41" w:rsidP="00337E7C">
      <w:pPr>
        <w:spacing w:line="276" w:lineRule="auto"/>
        <w:jc w:val="both"/>
        <w:rPr>
          <w:b/>
          <w:sz w:val="24"/>
          <w:szCs w:val="24"/>
          <w:u w:val="single"/>
          <w:lang w:val="ru-RU"/>
        </w:rPr>
      </w:pPr>
      <w:r w:rsidRPr="00D11435">
        <w:rPr>
          <w:b/>
          <w:sz w:val="24"/>
          <w:szCs w:val="24"/>
          <w:u w:val="single"/>
          <w:lang w:val="ru-RU"/>
        </w:rPr>
        <w:t xml:space="preserve"> Варианты ответов:</w:t>
      </w:r>
    </w:p>
    <w:p w:rsidR="000D3F41" w:rsidRPr="00D11435" w:rsidRDefault="000D3F41" w:rsidP="00337E7C">
      <w:pPr>
        <w:spacing w:line="276" w:lineRule="auto"/>
        <w:jc w:val="both"/>
        <w:rPr>
          <w:b/>
          <w:i/>
          <w:sz w:val="24"/>
          <w:szCs w:val="24"/>
          <w:lang w:val="ru-RU"/>
        </w:rPr>
      </w:pPr>
      <w:r w:rsidRPr="00D11435">
        <w:rPr>
          <w:sz w:val="24"/>
          <w:szCs w:val="24"/>
          <w:lang w:val="ru-RU"/>
        </w:rPr>
        <w:t xml:space="preserve">- </w:t>
      </w:r>
      <w:r w:rsidRPr="00D11435">
        <w:rPr>
          <w:b/>
          <w:i/>
          <w:sz w:val="24"/>
          <w:szCs w:val="24"/>
          <w:lang w:val="ru-RU"/>
        </w:rPr>
        <w:t>Отлично</w:t>
      </w:r>
    </w:p>
    <w:p w:rsidR="000D3F41" w:rsidRPr="00D11435" w:rsidRDefault="000D3F41" w:rsidP="00337E7C">
      <w:pPr>
        <w:spacing w:line="276" w:lineRule="auto"/>
        <w:jc w:val="both"/>
        <w:rPr>
          <w:b/>
          <w:i/>
          <w:sz w:val="24"/>
          <w:szCs w:val="24"/>
          <w:lang w:val="ru-RU"/>
        </w:rPr>
      </w:pPr>
      <w:r w:rsidRPr="00D11435">
        <w:rPr>
          <w:b/>
          <w:i/>
          <w:sz w:val="24"/>
          <w:szCs w:val="24"/>
          <w:lang w:val="ru-RU"/>
        </w:rPr>
        <w:t>- Хорошо</w:t>
      </w:r>
    </w:p>
    <w:p w:rsidR="000D3F41" w:rsidRPr="00D11435" w:rsidRDefault="000D3F41" w:rsidP="00337E7C">
      <w:pPr>
        <w:spacing w:line="276" w:lineRule="auto"/>
        <w:jc w:val="both"/>
        <w:rPr>
          <w:b/>
          <w:i/>
          <w:sz w:val="24"/>
          <w:szCs w:val="24"/>
          <w:lang w:val="ru-RU"/>
        </w:rPr>
      </w:pPr>
      <w:r w:rsidRPr="00D11435">
        <w:rPr>
          <w:b/>
          <w:i/>
          <w:sz w:val="24"/>
          <w:szCs w:val="24"/>
          <w:lang w:val="ru-RU"/>
        </w:rPr>
        <w:t>- Удовлетворительно</w:t>
      </w:r>
    </w:p>
    <w:p w:rsidR="000D3F41" w:rsidRPr="00D11435" w:rsidRDefault="000D3F41" w:rsidP="00337E7C">
      <w:pPr>
        <w:spacing w:line="276" w:lineRule="auto"/>
        <w:jc w:val="both"/>
        <w:rPr>
          <w:b/>
          <w:i/>
          <w:sz w:val="24"/>
          <w:szCs w:val="24"/>
          <w:lang w:val="ru-RU"/>
        </w:rPr>
      </w:pPr>
      <w:r w:rsidRPr="00D11435">
        <w:rPr>
          <w:b/>
          <w:i/>
          <w:sz w:val="24"/>
          <w:szCs w:val="24"/>
          <w:lang w:val="ru-RU"/>
        </w:rPr>
        <w:t>- Неудовлетворительно</w:t>
      </w:r>
    </w:p>
    <w:p w:rsidR="00D11435" w:rsidRDefault="00D11435" w:rsidP="00337E7C">
      <w:pPr>
        <w:spacing w:line="276" w:lineRule="auto"/>
        <w:jc w:val="both"/>
        <w:rPr>
          <w:sz w:val="24"/>
          <w:szCs w:val="24"/>
          <w:lang w:val="ru-RU"/>
        </w:rPr>
      </w:pPr>
    </w:p>
    <w:p w:rsidR="000D3F41" w:rsidRPr="00D11435" w:rsidRDefault="000D3F41" w:rsidP="00337E7C">
      <w:pPr>
        <w:spacing w:line="276" w:lineRule="auto"/>
        <w:jc w:val="both"/>
        <w:rPr>
          <w:b/>
          <w:sz w:val="24"/>
          <w:szCs w:val="24"/>
          <w:u w:val="single"/>
          <w:lang w:val="ru-RU"/>
        </w:rPr>
      </w:pPr>
      <w:r w:rsidRPr="00D11435">
        <w:rPr>
          <w:b/>
          <w:sz w:val="24"/>
          <w:szCs w:val="24"/>
          <w:u w:val="single"/>
          <w:lang w:val="ru-RU"/>
        </w:rPr>
        <w:lastRenderedPageBreak/>
        <w:t>Вопросник «Оцени свой детский сад»:</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качеством образовательных услуг, которые предоставляет детский сад Вашему ребенку?</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Вы актуальностью и полнотой информации на сайте /стенде Вашего учреждения?</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Вы оснащением Вашего учреждения игровым и техническим оборудованием?</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Удовлетворяет ли Вас качество питания, организованное в детском саду?</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Удовлетворяет ли Вас созданные условия для воспитания и обучения ребенка на родном языке?</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Pr="00D11435" w:rsidRDefault="000D3F41" w:rsidP="00337E7C">
      <w:pPr>
        <w:pStyle w:val="ab"/>
        <w:numPr>
          <w:ilvl w:val="0"/>
          <w:numId w:val="5"/>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Созданы ли в Вашем учреждении необходимые условия для проявления творческого потенциала ребенка и развития его творческих способностей? (организация в детских садах концертов, мастер-классов,</w:t>
      </w:r>
      <w:r w:rsidRPr="00D11435">
        <w:rPr>
          <w:rFonts w:ascii="Times New Roman" w:hAnsi="Times New Roman" w:cs="Times New Roman"/>
          <w:sz w:val="24"/>
          <w:szCs w:val="24"/>
        </w:rPr>
        <w:t xml:space="preserve"> </w:t>
      </w:r>
      <w:r w:rsidRPr="00D11435">
        <w:rPr>
          <w:rFonts w:ascii="Times New Roman" w:hAnsi="Times New Roman" w:cs="Times New Roman"/>
          <w:i/>
          <w:sz w:val="24"/>
          <w:szCs w:val="24"/>
        </w:rPr>
        <w:t xml:space="preserve">творческих встреч с участием известных музыкантов, художников, артистов и </w:t>
      </w:r>
      <w:proofErr w:type="spellStart"/>
      <w:r w:rsidRPr="00D11435">
        <w:rPr>
          <w:rFonts w:ascii="Times New Roman" w:hAnsi="Times New Roman" w:cs="Times New Roman"/>
          <w:i/>
          <w:sz w:val="24"/>
          <w:szCs w:val="24"/>
        </w:rPr>
        <w:t>тд</w:t>
      </w:r>
      <w:proofErr w:type="spellEnd"/>
      <w:r w:rsidRPr="00D11435">
        <w:rPr>
          <w:rFonts w:ascii="Times New Roman" w:hAnsi="Times New Roman" w:cs="Times New Roman"/>
          <w:i/>
          <w:sz w:val="24"/>
          <w:szCs w:val="24"/>
        </w:rPr>
        <w:t>.)?</w:t>
      </w:r>
    </w:p>
    <w:p w:rsidR="000D3F41" w:rsidRPr="00D11435" w:rsidRDefault="000D3F41" w:rsidP="00337E7C">
      <w:pPr>
        <w:spacing w:line="276" w:lineRule="auto"/>
        <w:jc w:val="both"/>
        <w:rPr>
          <w:b/>
          <w:sz w:val="24"/>
          <w:szCs w:val="24"/>
          <w:u w:val="single"/>
          <w:lang w:val="ru-RU"/>
        </w:rPr>
      </w:pPr>
      <w:r w:rsidRPr="00D11435">
        <w:rPr>
          <w:b/>
          <w:sz w:val="24"/>
          <w:szCs w:val="24"/>
          <w:u w:val="single"/>
          <w:lang w:val="ru-RU"/>
        </w:rPr>
        <w:t>Варианты ответов:</w:t>
      </w:r>
    </w:p>
    <w:p w:rsidR="000D3F41" w:rsidRPr="00D11435" w:rsidRDefault="000D3F41" w:rsidP="00337E7C">
      <w:pPr>
        <w:spacing w:line="276" w:lineRule="auto"/>
        <w:jc w:val="both"/>
        <w:rPr>
          <w:b/>
          <w:i/>
          <w:sz w:val="24"/>
          <w:szCs w:val="24"/>
          <w:lang w:val="ru-RU"/>
        </w:rPr>
      </w:pPr>
      <w:r w:rsidRPr="00D11435">
        <w:rPr>
          <w:b/>
          <w:sz w:val="24"/>
          <w:szCs w:val="24"/>
          <w:lang w:val="ru-RU"/>
        </w:rPr>
        <w:t xml:space="preserve">- </w:t>
      </w:r>
      <w:r w:rsidRPr="00D11435">
        <w:rPr>
          <w:b/>
          <w:i/>
          <w:sz w:val="24"/>
          <w:szCs w:val="24"/>
          <w:lang w:val="ru-RU"/>
        </w:rPr>
        <w:t>Да</w:t>
      </w:r>
    </w:p>
    <w:p w:rsidR="000D3F41" w:rsidRPr="00D11435" w:rsidRDefault="000D3F41" w:rsidP="00337E7C">
      <w:pPr>
        <w:spacing w:line="276" w:lineRule="auto"/>
        <w:jc w:val="both"/>
        <w:rPr>
          <w:b/>
          <w:i/>
          <w:sz w:val="24"/>
          <w:szCs w:val="24"/>
          <w:lang w:val="ru-RU"/>
        </w:rPr>
      </w:pPr>
      <w:r w:rsidRPr="00D11435">
        <w:rPr>
          <w:b/>
          <w:i/>
          <w:sz w:val="24"/>
          <w:szCs w:val="24"/>
          <w:lang w:val="ru-RU"/>
        </w:rPr>
        <w:t xml:space="preserve">- Скорее да, чем нет </w:t>
      </w:r>
    </w:p>
    <w:p w:rsidR="000D3F41" w:rsidRPr="00D11435" w:rsidRDefault="000D3F41" w:rsidP="00337E7C">
      <w:pPr>
        <w:spacing w:line="276" w:lineRule="auto"/>
        <w:jc w:val="both"/>
        <w:rPr>
          <w:b/>
          <w:i/>
          <w:sz w:val="24"/>
          <w:szCs w:val="24"/>
          <w:lang w:val="ru-RU"/>
        </w:rPr>
      </w:pPr>
      <w:r w:rsidRPr="00D11435">
        <w:rPr>
          <w:b/>
          <w:i/>
          <w:sz w:val="24"/>
          <w:szCs w:val="24"/>
          <w:lang w:val="ru-RU"/>
        </w:rPr>
        <w:t>- Скорее нет, чем да</w:t>
      </w:r>
    </w:p>
    <w:p w:rsidR="000D3F41" w:rsidRPr="00D11435" w:rsidRDefault="000D3F41" w:rsidP="00337E7C">
      <w:pPr>
        <w:spacing w:line="276" w:lineRule="auto"/>
        <w:jc w:val="both"/>
        <w:rPr>
          <w:b/>
          <w:i/>
          <w:sz w:val="24"/>
          <w:szCs w:val="24"/>
          <w:lang w:val="ru-RU"/>
        </w:rPr>
      </w:pPr>
      <w:r w:rsidRPr="00D11435">
        <w:rPr>
          <w:b/>
          <w:i/>
          <w:sz w:val="24"/>
          <w:szCs w:val="24"/>
          <w:lang w:val="ru-RU"/>
        </w:rPr>
        <w:t xml:space="preserve">- нет </w:t>
      </w:r>
    </w:p>
    <w:p w:rsidR="000D3F41" w:rsidRPr="00D11435" w:rsidRDefault="000D3F41" w:rsidP="00337E7C">
      <w:pPr>
        <w:spacing w:line="276" w:lineRule="auto"/>
        <w:jc w:val="both"/>
        <w:rPr>
          <w:sz w:val="24"/>
          <w:szCs w:val="24"/>
          <w:lang w:val="ru-RU"/>
        </w:rPr>
      </w:pPr>
      <w:r w:rsidRPr="00D11435">
        <w:rPr>
          <w:sz w:val="24"/>
          <w:szCs w:val="24"/>
          <w:lang w:val="ru-RU"/>
        </w:rPr>
        <w:tab/>
      </w:r>
    </w:p>
    <w:p w:rsidR="000D3F41" w:rsidRPr="00D11435" w:rsidRDefault="000D3F41" w:rsidP="00337E7C">
      <w:pPr>
        <w:pStyle w:val="ab"/>
        <w:spacing w:after="0"/>
        <w:ind w:left="0"/>
        <w:jc w:val="both"/>
        <w:rPr>
          <w:rFonts w:ascii="Times New Roman" w:hAnsi="Times New Roman" w:cs="Times New Roman"/>
          <w:b/>
          <w:sz w:val="24"/>
          <w:szCs w:val="24"/>
          <w:u w:val="single"/>
        </w:rPr>
      </w:pPr>
      <w:r w:rsidRPr="00D11435">
        <w:rPr>
          <w:rFonts w:ascii="Times New Roman" w:hAnsi="Times New Roman" w:cs="Times New Roman"/>
          <w:sz w:val="24"/>
          <w:szCs w:val="24"/>
        </w:rPr>
        <w:tab/>
      </w:r>
      <w:r w:rsidRPr="00D11435">
        <w:rPr>
          <w:rFonts w:ascii="Times New Roman" w:hAnsi="Times New Roman" w:cs="Times New Roman"/>
          <w:b/>
          <w:sz w:val="24"/>
          <w:szCs w:val="24"/>
          <w:u w:val="single"/>
        </w:rPr>
        <w:t>Вопросник «Оцени свое УДО»:</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качеством образовательных услуг, которые предоставляет учреждение дополнительного образования Вашему ребенку?</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Вы актуальностью и полнотой информации на сайте /стенде учреждения, где учится Ваш ребенок?</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Удовлетворены ли Вы оснащением Вашего учреждения музыкальными инструментами?</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Считаете ли вы, что Ваше учреждение дает достаточно знаний, умений для творческого развития ребенка?</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Pr="00D11435" w:rsidRDefault="000D3F41" w:rsidP="00337E7C">
      <w:pPr>
        <w:pStyle w:val="ab"/>
        <w:numPr>
          <w:ilvl w:val="0"/>
          <w:numId w:val="6"/>
        </w:numPr>
        <w:spacing w:after="0"/>
        <w:jc w:val="both"/>
        <w:rPr>
          <w:rFonts w:ascii="Times New Roman" w:hAnsi="Times New Roman" w:cs="Times New Roman"/>
          <w:i/>
          <w:sz w:val="24"/>
          <w:szCs w:val="24"/>
        </w:rPr>
      </w:pPr>
      <w:r w:rsidRPr="00D11435">
        <w:rPr>
          <w:rFonts w:ascii="Times New Roman" w:hAnsi="Times New Roman" w:cs="Times New Roman"/>
          <w:i/>
          <w:sz w:val="24"/>
          <w:szCs w:val="24"/>
        </w:rPr>
        <w:t xml:space="preserve">Созданы ли в Вашем учреждении необходимые условия для проявления творческого потенциала ребенка и развития его творческих способностей? (организация в школе концертов, мастер-классов, творческих встреч с участием известных музыкантов, художников, артистов и </w:t>
      </w:r>
      <w:proofErr w:type="spellStart"/>
      <w:r w:rsidRPr="00D11435">
        <w:rPr>
          <w:rFonts w:ascii="Times New Roman" w:hAnsi="Times New Roman" w:cs="Times New Roman"/>
          <w:i/>
          <w:sz w:val="24"/>
          <w:szCs w:val="24"/>
        </w:rPr>
        <w:t>тд</w:t>
      </w:r>
      <w:proofErr w:type="spellEnd"/>
      <w:r w:rsidRPr="00D11435">
        <w:rPr>
          <w:rFonts w:ascii="Times New Roman" w:hAnsi="Times New Roman" w:cs="Times New Roman"/>
          <w:i/>
          <w:sz w:val="24"/>
          <w:szCs w:val="24"/>
        </w:rPr>
        <w:t>.)?</w:t>
      </w:r>
    </w:p>
    <w:p w:rsidR="000D3F41" w:rsidRPr="00D11435" w:rsidRDefault="000D3F41" w:rsidP="00337E7C">
      <w:pPr>
        <w:pStyle w:val="ab"/>
        <w:spacing w:after="0"/>
        <w:jc w:val="both"/>
        <w:rPr>
          <w:rFonts w:ascii="Times New Roman" w:hAnsi="Times New Roman" w:cs="Times New Roman"/>
          <w:b/>
          <w:sz w:val="24"/>
          <w:szCs w:val="24"/>
          <w:u w:val="single"/>
        </w:rPr>
      </w:pPr>
      <w:r w:rsidRPr="00D11435">
        <w:rPr>
          <w:rFonts w:ascii="Times New Roman" w:hAnsi="Times New Roman" w:cs="Times New Roman"/>
          <w:b/>
          <w:sz w:val="24"/>
          <w:szCs w:val="24"/>
          <w:u w:val="single"/>
        </w:rPr>
        <w:t>Варианты ответов:</w:t>
      </w:r>
    </w:p>
    <w:p w:rsidR="000D3F41" w:rsidRPr="00D11435" w:rsidRDefault="000D3F41" w:rsidP="00337E7C">
      <w:pPr>
        <w:pStyle w:val="ab"/>
        <w:spacing w:after="0"/>
        <w:jc w:val="both"/>
        <w:rPr>
          <w:rFonts w:ascii="Times New Roman" w:hAnsi="Times New Roman" w:cs="Times New Roman"/>
          <w:b/>
          <w:i/>
          <w:sz w:val="24"/>
          <w:szCs w:val="24"/>
        </w:rPr>
      </w:pPr>
      <w:r w:rsidRPr="00D11435">
        <w:rPr>
          <w:rFonts w:ascii="Times New Roman" w:hAnsi="Times New Roman" w:cs="Times New Roman"/>
          <w:b/>
          <w:sz w:val="24"/>
          <w:szCs w:val="24"/>
        </w:rPr>
        <w:t xml:space="preserve">- </w:t>
      </w:r>
      <w:r w:rsidRPr="00D11435">
        <w:rPr>
          <w:rFonts w:ascii="Times New Roman" w:hAnsi="Times New Roman" w:cs="Times New Roman"/>
          <w:b/>
          <w:i/>
          <w:sz w:val="24"/>
          <w:szCs w:val="24"/>
        </w:rPr>
        <w:t>Да</w:t>
      </w:r>
    </w:p>
    <w:p w:rsidR="000D3F41" w:rsidRPr="00D11435" w:rsidRDefault="000D3F41" w:rsidP="00337E7C">
      <w:pPr>
        <w:pStyle w:val="ab"/>
        <w:spacing w:after="0"/>
        <w:jc w:val="both"/>
        <w:rPr>
          <w:rFonts w:ascii="Times New Roman" w:hAnsi="Times New Roman" w:cs="Times New Roman"/>
          <w:b/>
          <w:i/>
          <w:sz w:val="24"/>
          <w:szCs w:val="24"/>
        </w:rPr>
      </w:pPr>
      <w:r w:rsidRPr="00D11435">
        <w:rPr>
          <w:rFonts w:ascii="Times New Roman" w:hAnsi="Times New Roman" w:cs="Times New Roman"/>
          <w:b/>
          <w:i/>
          <w:sz w:val="24"/>
          <w:szCs w:val="24"/>
        </w:rPr>
        <w:t xml:space="preserve">- Скорее да, чем нет </w:t>
      </w:r>
    </w:p>
    <w:p w:rsidR="000D3F41" w:rsidRPr="00D11435" w:rsidRDefault="000D3F41" w:rsidP="00337E7C">
      <w:pPr>
        <w:pStyle w:val="ab"/>
        <w:spacing w:after="0"/>
        <w:jc w:val="both"/>
        <w:rPr>
          <w:rFonts w:ascii="Times New Roman" w:hAnsi="Times New Roman" w:cs="Times New Roman"/>
          <w:b/>
          <w:i/>
          <w:sz w:val="24"/>
          <w:szCs w:val="24"/>
        </w:rPr>
      </w:pPr>
      <w:r w:rsidRPr="00D11435">
        <w:rPr>
          <w:rFonts w:ascii="Times New Roman" w:hAnsi="Times New Roman" w:cs="Times New Roman"/>
          <w:b/>
          <w:i/>
          <w:sz w:val="24"/>
          <w:szCs w:val="24"/>
        </w:rPr>
        <w:t>- Скорее нет, чем да</w:t>
      </w:r>
    </w:p>
    <w:p w:rsidR="000D3F41" w:rsidRPr="00D11435" w:rsidRDefault="000D3F41" w:rsidP="00337E7C">
      <w:pPr>
        <w:pStyle w:val="ab"/>
        <w:spacing w:after="0"/>
        <w:jc w:val="both"/>
        <w:rPr>
          <w:rFonts w:ascii="Times New Roman" w:hAnsi="Times New Roman" w:cs="Times New Roman"/>
          <w:b/>
          <w:i/>
          <w:sz w:val="24"/>
          <w:szCs w:val="24"/>
        </w:rPr>
      </w:pPr>
      <w:r w:rsidRPr="00D11435">
        <w:rPr>
          <w:rFonts w:ascii="Times New Roman" w:hAnsi="Times New Roman" w:cs="Times New Roman"/>
          <w:b/>
          <w:i/>
          <w:sz w:val="24"/>
          <w:szCs w:val="24"/>
        </w:rPr>
        <w:t xml:space="preserve">- нет </w:t>
      </w:r>
    </w:p>
    <w:p w:rsidR="0081775F" w:rsidRDefault="0081775F" w:rsidP="00AB34A1">
      <w:pPr>
        <w:jc w:val="both"/>
        <w:rPr>
          <w:b/>
          <w:sz w:val="28"/>
          <w:szCs w:val="28"/>
          <w:lang w:val="ru-RU"/>
        </w:rPr>
      </w:pPr>
    </w:p>
    <w:p w:rsidR="00AB34A1" w:rsidRDefault="000D3F41" w:rsidP="00AB34A1">
      <w:pPr>
        <w:jc w:val="both"/>
        <w:rPr>
          <w:b/>
          <w:sz w:val="28"/>
          <w:szCs w:val="28"/>
          <w:lang w:val="ru-RU"/>
        </w:rPr>
      </w:pPr>
      <w:r>
        <w:rPr>
          <w:b/>
          <w:sz w:val="28"/>
          <w:szCs w:val="28"/>
          <w:lang w:val="ru-RU"/>
        </w:rPr>
        <w:t>Н</w:t>
      </w:r>
      <w:r w:rsidR="00AB34A1" w:rsidRPr="00D5740E">
        <w:rPr>
          <w:b/>
          <w:sz w:val="28"/>
          <w:szCs w:val="28"/>
          <w:lang w:val="ru-RU"/>
        </w:rPr>
        <w:t xml:space="preserve">ачальник </w:t>
      </w:r>
      <w:r w:rsidR="00D11435">
        <w:rPr>
          <w:b/>
          <w:sz w:val="28"/>
          <w:szCs w:val="28"/>
          <w:lang w:val="ru-RU"/>
        </w:rPr>
        <w:t>отдела образования</w:t>
      </w:r>
      <w:r w:rsidR="000A2F70">
        <w:rPr>
          <w:b/>
          <w:sz w:val="28"/>
          <w:szCs w:val="28"/>
          <w:lang w:val="ru-RU"/>
        </w:rPr>
        <w:t xml:space="preserve">  </w:t>
      </w:r>
      <w:r w:rsidR="00AE2146">
        <w:rPr>
          <w:b/>
          <w:sz w:val="28"/>
          <w:szCs w:val="28"/>
          <w:lang w:val="ru-RU"/>
        </w:rPr>
        <w:t xml:space="preserve">   </w:t>
      </w:r>
      <w:r>
        <w:rPr>
          <w:b/>
          <w:sz w:val="28"/>
          <w:szCs w:val="28"/>
          <w:lang w:val="ru-RU"/>
        </w:rPr>
        <w:tab/>
      </w:r>
      <w:r>
        <w:rPr>
          <w:b/>
          <w:sz w:val="28"/>
          <w:szCs w:val="28"/>
          <w:lang w:val="ru-RU"/>
        </w:rPr>
        <w:tab/>
      </w:r>
      <w:r>
        <w:rPr>
          <w:b/>
          <w:sz w:val="28"/>
          <w:szCs w:val="28"/>
          <w:lang w:val="ru-RU"/>
        </w:rPr>
        <w:tab/>
      </w:r>
      <w:r w:rsidR="00337E7C">
        <w:rPr>
          <w:b/>
          <w:sz w:val="28"/>
          <w:szCs w:val="28"/>
          <w:lang w:val="ru-RU"/>
        </w:rPr>
        <w:t xml:space="preserve">   </w:t>
      </w:r>
      <w:proofErr w:type="spellStart"/>
      <w:r w:rsidR="00D11435">
        <w:rPr>
          <w:b/>
          <w:sz w:val="28"/>
          <w:szCs w:val="28"/>
          <w:lang w:val="ru-RU"/>
        </w:rPr>
        <w:t>М.З.Закирова</w:t>
      </w:r>
      <w:proofErr w:type="spellEnd"/>
    </w:p>
    <w:p w:rsidR="001F57A4" w:rsidRDefault="001F57A4" w:rsidP="00AB34A1">
      <w:pPr>
        <w:jc w:val="both"/>
        <w:rPr>
          <w:b/>
          <w:sz w:val="28"/>
          <w:szCs w:val="28"/>
          <w:lang w:val="ru-RU"/>
        </w:rPr>
      </w:pPr>
    </w:p>
    <w:p w:rsidR="001F57A4" w:rsidRPr="001F57A4" w:rsidRDefault="001F57A4" w:rsidP="00AB34A1">
      <w:pPr>
        <w:jc w:val="both"/>
        <w:rPr>
          <w:b/>
          <w:sz w:val="22"/>
          <w:szCs w:val="22"/>
          <w:lang w:val="ru-RU"/>
        </w:rPr>
      </w:pPr>
    </w:p>
    <w:p w:rsidR="00AB34A1" w:rsidRDefault="00D11435" w:rsidP="000B4905">
      <w:pPr>
        <w:jc w:val="both"/>
        <w:rPr>
          <w:sz w:val="28"/>
          <w:szCs w:val="28"/>
          <w:lang w:val="ru-RU"/>
        </w:rPr>
      </w:pPr>
      <w:proofErr w:type="spellStart"/>
      <w:r>
        <w:rPr>
          <w:sz w:val="22"/>
          <w:szCs w:val="22"/>
          <w:lang w:val="ru-RU"/>
        </w:rPr>
        <w:t>Л.Р.Мухаммадиева</w:t>
      </w:r>
      <w:proofErr w:type="spellEnd"/>
      <w:r>
        <w:rPr>
          <w:sz w:val="22"/>
          <w:szCs w:val="22"/>
          <w:lang w:val="ru-RU"/>
        </w:rPr>
        <w:t>, 224-52-74</w:t>
      </w:r>
    </w:p>
    <w:sectPr w:rsidR="00AB34A1" w:rsidSect="00762199">
      <w:headerReference w:type="even" r:id="rId13"/>
      <w:headerReference w:type="default" r:id="rId14"/>
      <w:pgSz w:w="11901" w:h="16834" w:code="9"/>
      <w:pgMar w:top="1134" w:right="567" w:bottom="1134"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145" w:rsidRDefault="007A3145">
      <w:r>
        <w:separator/>
      </w:r>
    </w:p>
  </w:endnote>
  <w:endnote w:type="continuationSeparator" w:id="0">
    <w:p w:rsidR="007A3145" w:rsidRDefault="007A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145" w:rsidRDefault="007A3145">
      <w:r>
        <w:separator/>
      </w:r>
    </w:p>
  </w:footnote>
  <w:footnote w:type="continuationSeparator" w:id="0">
    <w:p w:rsidR="007A3145" w:rsidRDefault="007A31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936" w:rsidRDefault="0007693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76936" w:rsidRDefault="0007693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936" w:rsidRDefault="0007693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FB056A">
      <w:rPr>
        <w:rStyle w:val="a8"/>
        <w:noProof/>
      </w:rPr>
      <w:t>2</w:t>
    </w:r>
    <w:r>
      <w:rPr>
        <w:rStyle w:val="a8"/>
      </w:rPr>
      <w:fldChar w:fldCharType="end"/>
    </w:r>
  </w:p>
  <w:p w:rsidR="00076936" w:rsidRDefault="0007693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27C6B"/>
    <w:multiLevelType w:val="hybridMultilevel"/>
    <w:tmpl w:val="693A460E"/>
    <w:lvl w:ilvl="0" w:tplc="5A5E2B74">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4921E1"/>
    <w:multiLevelType w:val="hybridMultilevel"/>
    <w:tmpl w:val="E2D0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B21A6D"/>
    <w:multiLevelType w:val="hybridMultilevel"/>
    <w:tmpl w:val="E104E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B562D0"/>
    <w:multiLevelType w:val="hybridMultilevel"/>
    <w:tmpl w:val="C5DC42D4"/>
    <w:lvl w:ilvl="0" w:tplc="F8AEAC8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FD01D8F"/>
    <w:multiLevelType w:val="hybridMultilevel"/>
    <w:tmpl w:val="624C61EE"/>
    <w:lvl w:ilvl="0" w:tplc="FB766B98">
      <w:start w:val="1"/>
      <w:numFmt w:val="bullet"/>
      <w:lvlText w:val=""/>
      <w:lvlJc w:val="left"/>
      <w:pPr>
        <w:tabs>
          <w:tab w:val="num" w:pos="1080"/>
        </w:tabs>
        <w:ind w:left="1060" w:hanging="34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70D56EB4"/>
    <w:multiLevelType w:val="hybridMultilevel"/>
    <w:tmpl w:val="D10C61B8"/>
    <w:lvl w:ilvl="0" w:tplc="B45CCA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D1312D5"/>
    <w:multiLevelType w:val="hybridMultilevel"/>
    <w:tmpl w:val="56CC3F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0F"/>
    <w:rsid w:val="00047D54"/>
    <w:rsid w:val="00054FD3"/>
    <w:rsid w:val="00074FDD"/>
    <w:rsid w:val="00076936"/>
    <w:rsid w:val="0009492C"/>
    <w:rsid w:val="00095229"/>
    <w:rsid w:val="000A2F70"/>
    <w:rsid w:val="000B4905"/>
    <w:rsid w:val="000D3F41"/>
    <w:rsid w:val="000E345E"/>
    <w:rsid w:val="00115C0F"/>
    <w:rsid w:val="00141050"/>
    <w:rsid w:val="001500F8"/>
    <w:rsid w:val="00170EFC"/>
    <w:rsid w:val="001752F5"/>
    <w:rsid w:val="001A5BEB"/>
    <w:rsid w:val="001C5348"/>
    <w:rsid w:val="001E2581"/>
    <w:rsid w:val="001E7DC3"/>
    <w:rsid w:val="001F57A4"/>
    <w:rsid w:val="001F5899"/>
    <w:rsid w:val="002239DA"/>
    <w:rsid w:val="002308AF"/>
    <w:rsid w:val="002979FF"/>
    <w:rsid w:val="002A2A6C"/>
    <w:rsid w:val="002A7624"/>
    <w:rsid w:val="00305251"/>
    <w:rsid w:val="00337E7C"/>
    <w:rsid w:val="00383BF8"/>
    <w:rsid w:val="00384339"/>
    <w:rsid w:val="00384460"/>
    <w:rsid w:val="004131C2"/>
    <w:rsid w:val="0041668A"/>
    <w:rsid w:val="00420111"/>
    <w:rsid w:val="00433C4D"/>
    <w:rsid w:val="00445016"/>
    <w:rsid w:val="00465678"/>
    <w:rsid w:val="00485C8F"/>
    <w:rsid w:val="004A5F56"/>
    <w:rsid w:val="0051227A"/>
    <w:rsid w:val="00542FE0"/>
    <w:rsid w:val="00567DE8"/>
    <w:rsid w:val="0057502C"/>
    <w:rsid w:val="005817DB"/>
    <w:rsid w:val="0058650A"/>
    <w:rsid w:val="00590078"/>
    <w:rsid w:val="0059584E"/>
    <w:rsid w:val="007129FC"/>
    <w:rsid w:val="00735C80"/>
    <w:rsid w:val="00762199"/>
    <w:rsid w:val="00775F99"/>
    <w:rsid w:val="00782795"/>
    <w:rsid w:val="007875C7"/>
    <w:rsid w:val="007A3145"/>
    <w:rsid w:val="007A49C5"/>
    <w:rsid w:val="00804FAA"/>
    <w:rsid w:val="00814DCC"/>
    <w:rsid w:val="0081775F"/>
    <w:rsid w:val="008526CB"/>
    <w:rsid w:val="00866736"/>
    <w:rsid w:val="0088305F"/>
    <w:rsid w:val="00960A19"/>
    <w:rsid w:val="009A558E"/>
    <w:rsid w:val="009C3D24"/>
    <w:rsid w:val="009C3F99"/>
    <w:rsid w:val="009F5339"/>
    <w:rsid w:val="00A423ED"/>
    <w:rsid w:val="00A56641"/>
    <w:rsid w:val="00A73215"/>
    <w:rsid w:val="00A7412B"/>
    <w:rsid w:val="00AA0E7E"/>
    <w:rsid w:val="00AA32F2"/>
    <w:rsid w:val="00AB34A1"/>
    <w:rsid w:val="00AD1513"/>
    <w:rsid w:val="00AD4193"/>
    <w:rsid w:val="00AD6322"/>
    <w:rsid w:val="00AE2146"/>
    <w:rsid w:val="00B527D0"/>
    <w:rsid w:val="00B57831"/>
    <w:rsid w:val="00B73D19"/>
    <w:rsid w:val="00B74CB9"/>
    <w:rsid w:val="00BA3D24"/>
    <w:rsid w:val="00BF4F79"/>
    <w:rsid w:val="00C61DFD"/>
    <w:rsid w:val="00C72C29"/>
    <w:rsid w:val="00C81270"/>
    <w:rsid w:val="00D11435"/>
    <w:rsid w:val="00D43517"/>
    <w:rsid w:val="00D4608A"/>
    <w:rsid w:val="00D5740E"/>
    <w:rsid w:val="00DE4016"/>
    <w:rsid w:val="00DE5890"/>
    <w:rsid w:val="00E0024A"/>
    <w:rsid w:val="00E14E14"/>
    <w:rsid w:val="00EB11FC"/>
    <w:rsid w:val="00EE2DAF"/>
    <w:rsid w:val="00F033E4"/>
    <w:rsid w:val="00F06ECE"/>
    <w:rsid w:val="00F45686"/>
    <w:rsid w:val="00F6280B"/>
    <w:rsid w:val="00F81009"/>
    <w:rsid w:val="00F81796"/>
    <w:rsid w:val="00FA5CEC"/>
    <w:rsid w:val="00FB056A"/>
    <w:rsid w:val="00FB7995"/>
    <w:rsid w:val="00FD09D5"/>
    <w:rsid w:val="00FE60F0"/>
    <w:rsid w:val="00FF3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5886B1-A32F-4BCF-A505-B977CA73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 w:type="paragraph" w:styleId="ac">
    <w:name w:val="No Spacing"/>
    <w:uiPriority w:val="1"/>
    <w:qFormat/>
    <w:rsid w:val="00D4608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0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tatar.ru/priv/page10198.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opriv@yandex.ru" TargetMode="External"/><Relationship Id="rId12" Type="http://schemas.openxmlformats.org/officeDocument/2006/relationships/hyperlink" Target="https://www.kzn.ru/meriya/ispolnitelnyy-komitet/mku-upravlenie-obrazovaniy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du.tatar.ru/priv/page10198.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oopriv@yandex.ru"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ilf\Application%20Data\Microsoft\&#1064;&#1072;&#1073;&#1083;&#1086;&#1085;&#1099;\&#1041;&#1083;&#1072;&#1085;&#1082;%20&#1059;&#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УО</Template>
  <TotalTime>1</TotalTime>
  <Pages>2</Pages>
  <Words>700</Words>
  <Characters>3996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ТАТАРСТАН РЕСПУБЛИКАСЫ РЕСПУБЛИКА ТАТАРСТАН</vt:lpstr>
    </vt:vector>
  </TitlesOfParts>
  <Company>ГОРОДСКАЯ АДМИНИСТРАЦИЯ</Company>
  <LinksUpToDate>false</LinksUpToDate>
  <CharactersWithSpaces>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РЕСПУБЛИКА ТАТАРСТАН</dc:title>
  <dc:creator>hilf</dc:creator>
  <cp:lastModifiedBy>User</cp:lastModifiedBy>
  <cp:revision>2</cp:revision>
  <cp:lastPrinted>2017-08-02T11:31:00Z</cp:lastPrinted>
  <dcterms:created xsi:type="dcterms:W3CDTF">2018-06-08T05:38:00Z</dcterms:created>
  <dcterms:modified xsi:type="dcterms:W3CDTF">2018-06-08T05:38:00Z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-1717952794</vt:i4>
  </property>
</Properties>
</file>